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Shohas Farhad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Founder &amp; CEO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6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"/>
                <w:b/>
                <w:kern w:val="0"/>
                <w:sz w:val="26"/>
                <w:szCs w:val="22"/>
                <w:lang w:val="en-US" w:eastAsia="en-US" w:bidi="ar-SA"/>
              </w:rPr>
              <w:t>Royal Curry Restaurant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>shohas@live.co.uk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01712289977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260722011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Invoice Date: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July 26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03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002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August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03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970"/>
        <w:gridCol w:w="810"/>
        <w:gridCol w:w="1530"/>
        <w:gridCol w:w="2281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9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53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Domain, Hosting   </w:t>
            </w:r>
          </w:p>
        </w:tc>
        <w:tc>
          <w:tcPr>
            <w:tcW w:w="297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Domain Hosting for period of 2022-2023</w:t>
            </w:r>
          </w:p>
        </w:tc>
        <w:tc>
          <w:tcPr>
            <w:tcW w:w="81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3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6,000.00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6,000.00 BDT 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6,000.00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281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6,000.00 BDT</w:t>
            </w:r>
          </w:p>
        </w:tc>
      </w:tr>
      <w:tr>
        <w:trPr>
          <w:trHeight w:val="432" w:hRule="atLeast"/>
        </w:trPr>
        <w:tc>
          <w:tcPr>
            <w:tcW w:w="7740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28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790"/>
        <w:gridCol w:w="2516"/>
        <w:gridCol w:w="1170"/>
        <w:gridCol w:w="1714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August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03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Shohas Farhad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01707118200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6000.00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</w:t>
      </w:r>
      <w:bookmarkStart w:id="0" w:name="_GoBack"/>
      <w:bookmarkEnd w:id="0"/>
      <w:r>
        <w:rPr>
          <w:sz w:val="28"/>
        </w:rPr>
        <w:t xml:space="preserve"> Six Thousand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8064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0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68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3520" y="0"/>
                            <a:ext cx="10224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1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6;top:14214;width:331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2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5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6;top:14124;width:1609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LibreOffice/7.3.7.2$Linux_X86_64 LibreOffice_project/30$Build-2</Application>
  <AppVersion>15.0000</AppVersion>
  <Pages>1</Pages>
  <Words>115</Words>
  <Characters>648</Characters>
  <CharactersWithSpaces>744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2024-02-27T13:58:36Z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